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02" w:rsidRDefault="005F0E02">
      <w:pPr>
        <w:pStyle w:val="a3"/>
        <w:rPr>
          <w:rFonts w:ascii="Georgia"/>
          <w:sz w:val="20"/>
        </w:rPr>
      </w:pPr>
    </w:p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126820" w:rsidTr="003A32C6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126820" w:rsidRDefault="00126820" w:rsidP="003A32C6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pStyle w:val="a3"/>
        <w:spacing w:before="6"/>
        <w:rPr>
          <w:sz w:val="15"/>
        </w:rPr>
      </w:pPr>
    </w:p>
    <w:p w:rsidR="00126820" w:rsidRDefault="00126820" w:rsidP="00126820">
      <w:pPr>
        <w:spacing w:before="93" w:line="228" w:lineRule="exact"/>
        <w:rPr>
          <w:sz w:val="15"/>
          <w:szCs w:val="24"/>
        </w:rPr>
      </w:pPr>
    </w:p>
    <w:p w:rsidR="00126820" w:rsidRDefault="00126820" w:rsidP="00126820">
      <w:pPr>
        <w:spacing w:before="93" w:line="228" w:lineRule="exact"/>
        <w:rPr>
          <w:sz w:val="15"/>
          <w:szCs w:val="24"/>
        </w:rPr>
      </w:pPr>
    </w:p>
    <w:p w:rsidR="00126820" w:rsidRDefault="00126820" w:rsidP="00126820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126820" w:rsidRDefault="00126820" w:rsidP="00126820">
      <w:pPr>
        <w:spacing w:before="93" w:line="228" w:lineRule="exact"/>
        <w:rPr>
          <w:sz w:val="15"/>
          <w:szCs w:val="24"/>
        </w:rPr>
      </w:pPr>
    </w:p>
    <w:p w:rsidR="00126820" w:rsidRDefault="00126820" w:rsidP="00126820">
      <w:pPr>
        <w:spacing w:before="93" w:line="228" w:lineRule="exact"/>
        <w:rPr>
          <w:sz w:val="15"/>
          <w:szCs w:val="24"/>
        </w:rPr>
      </w:pPr>
    </w:p>
    <w:p w:rsidR="00126820" w:rsidRDefault="00126820" w:rsidP="00126820">
      <w:pPr>
        <w:spacing w:before="93" w:line="228" w:lineRule="exact"/>
        <w:rPr>
          <w:sz w:val="15"/>
          <w:szCs w:val="24"/>
        </w:rPr>
      </w:pPr>
    </w:p>
    <w:p w:rsidR="00126820" w:rsidRDefault="00126820" w:rsidP="00126820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126820" w:rsidRDefault="00126820" w:rsidP="00126820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126820" w:rsidRDefault="00126820" w:rsidP="00126820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126820" w:rsidRDefault="00126820">
      <w:pPr>
        <w:ind w:left="7098"/>
        <w:rPr>
          <w:rFonts w:ascii="Georgia" w:hAnsi="Georgia"/>
          <w:b/>
          <w:sz w:val="24"/>
        </w:rPr>
      </w:pPr>
    </w:p>
    <w:p w:rsidR="005F0E02" w:rsidRDefault="00627B09">
      <w:pPr>
        <w:ind w:left="7098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СОО</w:t>
      </w:r>
    </w:p>
    <w:p w:rsidR="005F0E02" w:rsidRDefault="005F0E02">
      <w:pPr>
        <w:pStyle w:val="a3"/>
        <w:rPr>
          <w:rFonts w:ascii="Georgia"/>
          <w:b/>
          <w:sz w:val="26"/>
        </w:rPr>
      </w:pPr>
    </w:p>
    <w:p w:rsidR="005F0E02" w:rsidRDefault="005F0E02">
      <w:pPr>
        <w:pStyle w:val="a3"/>
        <w:spacing w:before="11"/>
        <w:rPr>
          <w:rFonts w:ascii="Georgia"/>
          <w:b/>
          <w:sz w:val="21"/>
        </w:rPr>
      </w:pPr>
    </w:p>
    <w:p w:rsidR="005F0E02" w:rsidRDefault="00627B09">
      <w:pPr>
        <w:pStyle w:val="Heading1"/>
        <w:ind w:right="2228"/>
        <w:jc w:val="center"/>
      </w:pPr>
      <w:r>
        <w:t>ОСОБЕННОСТИ</w:t>
      </w:r>
      <w:r>
        <w:rPr>
          <w:spacing w:val="-10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РЕЗУЛЬТАТОВ</w:t>
      </w:r>
    </w:p>
    <w:p w:rsidR="005F0E02" w:rsidRDefault="005F0E02">
      <w:pPr>
        <w:pStyle w:val="a3"/>
        <w:spacing w:before="5"/>
        <w:rPr>
          <w:b/>
        </w:rPr>
      </w:pPr>
    </w:p>
    <w:p w:rsidR="005F0E02" w:rsidRDefault="00627B09">
      <w:pPr>
        <w:spacing w:line="201" w:lineRule="auto"/>
        <w:ind w:left="1167" w:right="2228"/>
        <w:jc w:val="center"/>
        <w:rPr>
          <w:b/>
          <w:sz w:val="28"/>
        </w:rPr>
      </w:pPr>
      <w:r>
        <w:rPr>
          <w:b/>
          <w:sz w:val="28"/>
        </w:rPr>
        <w:t>Особенности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предмету</w:t>
      </w:r>
    </w:p>
    <w:p w:rsidR="005F0E02" w:rsidRDefault="00627B09">
      <w:pPr>
        <w:pStyle w:val="Heading1"/>
        <w:spacing w:line="282" w:lineRule="exact"/>
        <w:ind w:right="2220"/>
        <w:jc w:val="center"/>
      </w:pPr>
      <w:r>
        <w:t>«Информатика»</w:t>
      </w:r>
    </w:p>
    <w:p w:rsidR="005F0E02" w:rsidRDefault="005F0E02">
      <w:pPr>
        <w:pStyle w:val="a3"/>
        <w:spacing w:before="1"/>
        <w:rPr>
          <w:b/>
        </w:rPr>
      </w:pPr>
    </w:p>
    <w:p w:rsidR="005F0E02" w:rsidRDefault="00627B09">
      <w:pPr>
        <w:pStyle w:val="a4"/>
        <w:numPr>
          <w:ilvl w:val="0"/>
          <w:numId w:val="1"/>
        </w:numPr>
        <w:tabs>
          <w:tab w:val="left" w:pos="779"/>
        </w:tabs>
        <w:spacing w:line="242" w:lineRule="auto"/>
        <w:ind w:right="1810" w:firstLine="0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итоговых планируемых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указанием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этапов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способов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</w:p>
    <w:p w:rsidR="005F0E02" w:rsidRDefault="005F0E02">
      <w:pPr>
        <w:pStyle w:val="a3"/>
        <w:rPr>
          <w:b/>
          <w:sz w:val="20"/>
        </w:rPr>
      </w:pPr>
    </w:p>
    <w:p w:rsidR="005F0E02" w:rsidRDefault="005F0E02">
      <w:pPr>
        <w:pStyle w:val="a3"/>
        <w:rPr>
          <w:b/>
          <w:sz w:val="20"/>
        </w:rPr>
      </w:pPr>
    </w:p>
    <w:p w:rsidR="005F0E02" w:rsidRDefault="005F0E02">
      <w:pPr>
        <w:pStyle w:val="a3"/>
        <w:spacing w:before="8"/>
        <w:rPr>
          <w:b/>
          <w:sz w:val="15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52"/>
        <w:gridCol w:w="1767"/>
      </w:tblGrid>
      <w:tr w:rsidR="005F0E02">
        <w:trPr>
          <w:trHeight w:val="760"/>
        </w:trPr>
        <w:tc>
          <w:tcPr>
            <w:tcW w:w="8952" w:type="dxa"/>
          </w:tcPr>
          <w:p w:rsidR="005F0E02" w:rsidRDefault="00627B09">
            <w:pPr>
              <w:pStyle w:val="TableParagraph"/>
              <w:spacing w:before="84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концу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классе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обучающийся</w:t>
            </w:r>
            <w:proofErr w:type="gram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научится: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3" w:line="330" w:lineRule="atLeast"/>
              <w:ind w:left="78" w:right="749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5F0E02">
        <w:trPr>
          <w:trHeight w:val="2107"/>
        </w:trPr>
        <w:tc>
          <w:tcPr>
            <w:tcW w:w="8952" w:type="dxa"/>
          </w:tcPr>
          <w:p w:rsidR="005F0E02" w:rsidRDefault="00627B09">
            <w:pPr>
              <w:pStyle w:val="TableParagraph"/>
              <w:spacing w:line="266" w:lineRule="auto"/>
              <w:ind w:firstLine="600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представлениями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обществе,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«информация»,</w:t>
            </w:r>
          </w:p>
          <w:p w:rsidR="005F0E02" w:rsidRDefault="00627B09">
            <w:pPr>
              <w:pStyle w:val="TableParagraph"/>
              <w:tabs>
                <w:tab w:val="left" w:pos="2585"/>
                <w:tab w:val="left" w:pos="4052"/>
                <w:tab w:val="left" w:pos="5653"/>
                <w:tab w:val="left" w:pos="7582"/>
              </w:tabs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z w:val="28"/>
              </w:rPr>
              <w:tab/>
              <w:t>процесс»,</w:t>
            </w:r>
            <w:r>
              <w:rPr>
                <w:sz w:val="28"/>
              </w:rPr>
              <w:tab/>
              <w:t>«система»,</w:t>
            </w:r>
            <w:r>
              <w:rPr>
                <w:sz w:val="28"/>
              </w:rPr>
              <w:tab/>
              <w:t>«компоненты</w:t>
            </w:r>
            <w:r>
              <w:rPr>
                <w:sz w:val="28"/>
              </w:rPr>
              <w:tab/>
              <w:t>системы»,</w:t>
            </w:r>
          </w:p>
          <w:p w:rsidR="005F0E02" w:rsidRDefault="00627B09">
            <w:pPr>
              <w:pStyle w:val="TableParagraph"/>
              <w:tabs>
                <w:tab w:val="left" w:pos="1911"/>
                <w:tab w:val="left" w:pos="3442"/>
                <w:tab w:val="left" w:pos="6094"/>
                <w:tab w:val="left" w:pos="7706"/>
              </w:tabs>
              <w:spacing w:before="23" w:line="264" w:lineRule="auto"/>
              <w:ind w:right="143"/>
              <w:rPr>
                <w:sz w:val="28"/>
              </w:rPr>
            </w:pPr>
            <w:r>
              <w:rPr>
                <w:sz w:val="28"/>
              </w:rPr>
              <w:t>«системный</w:t>
            </w:r>
            <w:r>
              <w:rPr>
                <w:sz w:val="28"/>
              </w:rPr>
              <w:tab/>
              <w:t>эффект»,</w:t>
            </w:r>
            <w:r>
              <w:rPr>
                <w:sz w:val="28"/>
              </w:rPr>
              <w:tab/>
              <w:t>«информационная</w:t>
            </w:r>
            <w:r>
              <w:rPr>
                <w:sz w:val="28"/>
              </w:rPr>
              <w:tab/>
              <w:t>система»,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управления»;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6" w:line="242" w:lineRule="auto"/>
              <w:ind w:left="512" w:right="412" w:hanging="12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5F0E02">
        <w:trPr>
          <w:trHeight w:val="1130"/>
        </w:trPr>
        <w:tc>
          <w:tcPr>
            <w:tcW w:w="8952" w:type="dxa"/>
          </w:tcPr>
          <w:p w:rsidR="005F0E02" w:rsidRDefault="00627B09">
            <w:pPr>
              <w:pStyle w:val="TableParagraph"/>
              <w:spacing w:line="264" w:lineRule="auto"/>
              <w:ind w:firstLine="600"/>
              <w:rPr>
                <w:sz w:val="28"/>
              </w:rPr>
            </w:pPr>
            <w:r>
              <w:rPr>
                <w:sz w:val="28"/>
              </w:rPr>
              <w:lastRenderedPageBreak/>
              <w:t>владение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методами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Интернет;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4" w:line="252" w:lineRule="auto"/>
              <w:ind w:left="78" w:right="145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яработа</w:t>
            </w:r>
            <w:proofErr w:type="spellEnd"/>
          </w:p>
        </w:tc>
      </w:tr>
      <w:tr w:rsidR="005F0E02">
        <w:trPr>
          <w:trHeight w:val="1401"/>
        </w:trPr>
        <w:tc>
          <w:tcPr>
            <w:tcW w:w="8952" w:type="dxa"/>
          </w:tcPr>
          <w:p w:rsidR="005F0E02" w:rsidRDefault="00627B09">
            <w:pPr>
              <w:pStyle w:val="TableParagraph"/>
              <w:spacing w:line="264" w:lineRule="auto"/>
              <w:ind w:right="143" w:firstLine="600"/>
              <w:jc w:val="both"/>
              <w:rPr>
                <w:sz w:val="28"/>
              </w:rPr>
            </w:pPr>
            <w:r>
              <w:rPr>
                <w:sz w:val="28"/>
              </w:rPr>
              <w:t>понимание основных принципов устройства и функционирования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стационарных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7"/>
              <w:ind w:left="512" w:right="412" w:hanging="12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</w:tbl>
    <w:p w:rsidR="005F0E02" w:rsidRDefault="005F0E02">
      <w:pPr>
        <w:rPr>
          <w:sz w:val="28"/>
        </w:rPr>
        <w:sectPr w:rsidR="005F0E02" w:rsidSect="001411F1">
          <w:footerReference w:type="default" r:id="rId8"/>
          <w:type w:val="continuous"/>
          <w:pgSz w:w="12240" w:h="15840"/>
          <w:pgMar w:top="142" w:right="0" w:bottom="400" w:left="9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52"/>
        <w:gridCol w:w="1767"/>
      </w:tblGrid>
      <w:tr w:rsidR="005F0E02">
        <w:trPr>
          <w:trHeight w:val="1005"/>
        </w:trPr>
        <w:tc>
          <w:tcPr>
            <w:tcW w:w="8952" w:type="dxa"/>
          </w:tcPr>
          <w:p w:rsidR="005F0E02" w:rsidRDefault="00627B09">
            <w:pPr>
              <w:pStyle w:val="TableParagraph"/>
              <w:tabs>
                <w:tab w:val="left" w:pos="1679"/>
                <w:tab w:val="left" w:pos="3849"/>
                <w:tab w:val="left" w:pos="5101"/>
                <w:tab w:val="left" w:pos="6261"/>
                <w:tab w:val="left" w:pos="7726"/>
              </w:tabs>
              <w:spacing w:line="264" w:lineRule="auto"/>
              <w:ind w:right="147" w:firstLine="600"/>
              <w:rPr>
                <w:sz w:val="28"/>
              </w:rPr>
            </w:pPr>
            <w:r>
              <w:rPr>
                <w:sz w:val="28"/>
              </w:rPr>
              <w:lastRenderedPageBreak/>
              <w:t>умение</w:t>
            </w:r>
            <w:r>
              <w:rPr>
                <w:sz w:val="28"/>
              </w:rPr>
              <w:tab/>
              <w:t>характеризовать</w:t>
            </w:r>
            <w:r>
              <w:rPr>
                <w:sz w:val="28"/>
              </w:rPr>
              <w:tab/>
              <w:t>большие</w:t>
            </w:r>
            <w:r>
              <w:rPr>
                <w:sz w:val="28"/>
              </w:rPr>
              <w:tab/>
              <w:t>данные,</w:t>
            </w:r>
            <w:r>
              <w:rPr>
                <w:sz w:val="28"/>
              </w:rPr>
              <w:tab/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использования;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9"/>
              <w:ind w:left="512" w:right="412" w:hanging="120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5F0E02">
        <w:trPr>
          <w:trHeight w:val="713"/>
        </w:trPr>
        <w:tc>
          <w:tcPr>
            <w:tcW w:w="8952" w:type="dxa"/>
            <w:tcBorders>
              <w:bottom w:val="nil"/>
            </w:tcBorders>
          </w:tcPr>
          <w:p w:rsidR="005F0E02" w:rsidRDefault="00627B09">
            <w:pPr>
              <w:pStyle w:val="TableParagraph"/>
              <w:tabs>
                <w:tab w:val="left" w:pos="1421"/>
                <w:tab w:val="left" w:pos="2935"/>
                <w:tab w:val="left" w:pos="4127"/>
                <w:tab w:val="left" w:pos="4583"/>
                <w:tab w:val="left" w:pos="6851"/>
              </w:tabs>
              <w:spacing w:line="315" w:lineRule="exact"/>
              <w:ind w:left="0" w:right="143"/>
              <w:jc w:val="right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z w:val="28"/>
              </w:rPr>
              <w:tab/>
              <w:t>навыками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операционными</w:t>
            </w:r>
            <w:r>
              <w:rPr>
                <w:sz w:val="28"/>
              </w:rPr>
              <w:tab/>
              <w:t>системами,</w:t>
            </w:r>
          </w:p>
          <w:p w:rsidR="005F0E02" w:rsidRDefault="00627B09">
            <w:pPr>
              <w:pStyle w:val="TableParagraph"/>
              <w:spacing w:before="33"/>
              <w:ind w:left="0" w:right="148"/>
              <w:jc w:val="right"/>
              <w:rPr>
                <w:sz w:val="28"/>
              </w:rPr>
            </w:pPr>
            <w:r>
              <w:rPr>
                <w:sz w:val="28"/>
              </w:rPr>
              <w:t>основными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7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учебных</w:t>
            </w:r>
            <w:proofErr w:type="gramEnd"/>
          </w:p>
        </w:tc>
        <w:tc>
          <w:tcPr>
            <w:tcW w:w="1767" w:type="dxa"/>
            <w:tcBorders>
              <w:bottom w:val="nil"/>
            </w:tcBorders>
          </w:tcPr>
          <w:p w:rsidR="005F0E02" w:rsidRDefault="00627B09">
            <w:pPr>
              <w:pStyle w:val="TableParagraph"/>
              <w:spacing w:before="50" w:line="320" w:lineRule="atLeast"/>
              <w:ind w:left="78" w:right="726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5F0E02">
        <w:trPr>
          <w:trHeight w:val="348"/>
        </w:trPr>
        <w:tc>
          <w:tcPr>
            <w:tcW w:w="8952" w:type="dxa"/>
            <w:tcBorders>
              <w:top w:val="nil"/>
            </w:tcBorders>
          </w:tcPr>
          <w:p w:rsidR="005F0E02" w:rsidRDefault="00627B0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специализации;</w:t>
            </w:r>
          </w:p>
        </w:tc>
        <w:tc>
          <w:tcPr>
            <w:tcW w:w="1767" w:type="dxa"/>
            <w:tcBorders>
              <w:top w:val="nil"/>
            </w:tcBorders>
          </w:tcPr>
          <w:p w:rsidR="005F0E02" w:rsidRDefault="005F0E0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F0E02" w:rsidRDefault="005F0E02">
      <w:pPr>
        <w:pStyle w:val="a3"/>
        <w:rPr>
          <w:b/>
          <w:sz w:val="20"/>
        </w:rPr>
      </w:pPr>
    </w:p>
    <w:p w:rsidR="005F0E02" w:rsidRDefault="005F0E02">
      <w:pPr>
        <w:pStyle w:val="a3"/>
        <w:rPr>
          <w:b/>
          <w:sz w:val="20"/>
        </w:rPr>
      </w:pPr>
    </w:p>
    <w:p w:rsidR="005F0E02" w:rsidRDefault="005F0E02">
      <w:pPr>
        <w:pStyle w:val="a3"/>
        <w:spacing w:after="1"/>
        <w:rPr>
          <w:b/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9"/>
        <w:gridCol w:w="1767"/>
      </w:tblGrid>
      <w:tr w:rsidR="005F0E02">
        <w:trPr>
          <w:trHeight w:val="1416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203" w:firstLine="600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 с компьютерами и другими компонентами цифрового окружения,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компьютерных программ,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баз</w:t>
            </w:r>
          </w:p>
          <w:p w:rsidR="005F0E02" w:rsidRDefault="00627B09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размещѐнных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Интернет;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0" w:line="242" w:lineRule="auto"/>
              <w:ind w:left="79" w:right="273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Письменны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йопрос</w:t>
            </w:r>
            <w:proofErr w:type="spellEnd"/>
          </w:p>
        </w:tc>
      </w:tr>
      <w:tr w:rsidR="005F0E02">
        <w:trPr>
          <w:trHeight w:val="2145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firstLine="60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неравномерные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коды,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допускающие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однозначное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декодирование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сообщений (префиксные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коды);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0"/>
              <w:ind w:left="79" w:right="725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5F0E02">
        <w:trPr>
          <w:trHeight w:val="1859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199" w:firstLine="600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счисления,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законы алгебры логики;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0"/>
              <w:ind w:left="79" w:right="209"/>
              <w:rPr>
                <w:sz w:val="28"/>
              </w:rPr>
            </w:pPr>
            <w:r>
              <w:rPr>
                <w:spacing w:val="-1"/>
                <w:sz w:val="28"/>
              </w:rPr>
              <w:t>Письменная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5F0E02">
        <w:trPr>
          <w:trHeight w:val="1785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202" w:firstLine="600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программных 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облачных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сервисов;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0"/>
              <w:ind w:left="79" w:right="267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аяработа</w:t>
            </w:r>
            <w:proofErr w:type="spellEnd"/>
          </w:p>
        </w:tc>
      </w:tr>
      <w:tr w:rsidR="005F0E02">
        <w:trPr>
          <w:trHeight w:val="748"/>
        </w:trPr>
        <w:tc>
          <w:tcPr>
            <w:tcW w:w="9009" w:type="dxa"/>
          </w:tcPr>
          <w:p w:rsidR="005F0E02" w:rsidRDefault="00627B09">
            <w:pPr>
              <w:pStyle w:val="TableParagraph"/>
              <w:spacing w:before="76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концу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классе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обучающийся</w:t>
            </w:r>
            <w:proofErr w:type="gram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научится: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8" w:line="330" w:lineRule="atLeast"/>
              <w:ind w:left="79" w:right="748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5F0E02">
        <w:trPr>
          <w:trHeight w:val="1283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200" w:firstLine="600"/>
              <w:jc w:val="both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функционирования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интернет-приложений</w:t>
            </w:r>
            <w:proofErr w:type="spellEnd"/>
            <w:proofErr w:type="gramEnd"/>
            <w:r>
              <w:rPr>
                <w:sz w:val="28"/>
              </w:rPr>
              <w:t>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4" w:line="249" w:lineRule="auto"/>
              <w:ind w:left="79" w:right="731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5F0E02">
        <w:trPr>
          <w:trHeight w:val="1555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201" w:firstLine="600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proofErr w:type="gramEnd"/>
            <w:r>
              <w:rPr>
                <w:sz w:val="28"/>
              </w:rPr>
              <w:t>отиводействия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предотвращающих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незаконное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9" w:line="252" w:lineRule="auto"/>
              <w:ind w:left="79" w:right="144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яработа</w:t>
            </w:r>
            <w:proofErr w:type="spellEnd"/>
          </w:p>
        </w:tc>
      </w:tr>
    </w:tbl>
    <w:p w:rsidR="005F0E02" w:rsidRDefault="005F0E02">
      <w:pPr>
        <w:spacing w:line="252" w:lineRule="auto"/>
        <w:rPr>
          <w:sz w:val="28"/>
        </w:rPr>
        <w:sectPr w:rsidR="005F0E02">
          <w:pgSz w:w="12240" w:h="15840"/>
          <w:pgMar w:top="500" w:right="0" w:bottom="400" w:left="900" w:header="0" w:footer="211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9"/>
        <w:gridCol w:w="1767"/>
      </w:tblGrid>
      <w:tr w:rsidR="005F0E02">
        <w:trPr>
          <w:trHeight w:val="4253"/>
        </w:trPr>
        <w:tc>
          <w:tcPr>
            <w:tcW w:w="9009" w:type="dxa"/>
          </w:tcPr>
          <w:p w:rsidR="005F0E02" w:rsidRDefault="00627B09">
            <w:pPr>
              <w:pStyle w:val="TableParagraph"/>
              <w:spacing w:before="62" w:line="322" w:lineRule="exact"/>
              <w:ind w:left="76"/>
              <w:rPr>
                <w:sz w:val="28"/>
              </w:rPr>
            </w:pPr>
            <w:r>
              <w:rPr>
                <w:sz w:val="28"/>
              </w:rPr>
              <w:lastRenderedPageBreak/>
              <w:t>умение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реализовывать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базовые</w:t>
            </w:r>
            <w:proofErr w:type="gramEnd"/>
          </w:p>
          <w:p w:rsidR="005F0E02" w:rsidRDefault="00627B09">
            <w:pPr>
              <w:pStyle w:val="TableParagraph"/>
              <w:ind w:left="76" w:right="112"/>
              <w:rPr>
                <w:sz w:val="28"/>
              </w:rPr>
            </w:pPr>
            <w:r>
              <w:rPr>
                <w:sz w:val="28"/>
              </w:rPr>
              <w:t>алгоритмы,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 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учетом ограничений на диапазон их возможных значений, 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решении задач структуры данных (списки, словари, стеки, очереди,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деревья)</w:t>
            </w:r>
            <w:proofErr w:type="gramStart"/>
            <w:r>
              <w:rPr>
                <w:sz w:val="28"/>
              </w:rPr>
              <w:t>,и</w:t>
            </w:r>
            <w:proofErr w:type="gramEnd"/>
            <w:r>
              <w:rPr>
                <w:sz w:val="28"/>
              </w:rPr>
              <w:t>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структурами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</w:p>
          <w:p w:rsidR="005F0E02" w:rsidRDefault="00627B09">
            <w:pPr>
              <w:pStyle w:val="TableParagraph"/>
              <w:ind w:left="76"/>
              <w:rPr>
                <w:sz w:val="28"/>
              </w:rPr>
            </w:pPr>
            <w:r>
              <w:rPr>
                <w:sz w:val="28"/>
              </w:rPr>
              <w:t>стандартные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числовых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данныхи</w:t>
            </w:r>
            <w:proofErr w:type="spellEnd"/>
            <w:r>
              <w:rPr>
                <w:sz w:val="28"/>
              </w:rPr>
              <w:t xml:space="preserve"> символьных строк, использовать при разработке 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библиотеки подпрограмм, 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</w:p>
          <w:p w:rsidR="005F0E02" w:rsidRDefault="00627B09">
            <w:pPr>
              <w:pStyle w:val="TableParagraph"/>
              <w:ind w:left="76"/>
              <w:rPr>
                <w:sz w:val="28"/>
              </w:rPr>
            </w:pP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</w:t>
            </w:r>
            <w:proofErr w:type="gramEnd"/>
            <w:r>
              <w:rPr>
                <w:sz w:val="28"/>
              </w:rPr>
              <w:t>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отладки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всреде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документировать</w:t>
            </w:r>
          </w:p>
          <w:p w:rsidR="005F0E02" w:rsidRDefault="00627B09">
            <w:pPr>
              <w:pStyle w:val="TableParagraph"/>
              <w:spacing w:line="308" w:lineRule="exact"/>
              <w:ind w:left="76"/>
              <w:rPr>
                <w:sz w:val="28"/>
              </w:rPr>
            </w:pPr>
            <w:r>
              <w:rPr>
                <w:sz w:val="28"/>
              </w:rPr>
              <w:t>программы;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2" w:line="249" w:lineRule="auto"/>
              <w:ind w:left="79" w:right="144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яработа</w:t>
            </w:r>
            <w:proofErr w:type="spellEnd"/>
          </w:p>
        </w:tc>
      </w:tr>
      <w:tr w:rsidR="005F0E02">
        <w:trPr>
          <w:trHeight w:val="4288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197" w:firstLine="60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массивов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символьных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(Паскаль,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Python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Java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C++,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C#),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трассировки,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циклы,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ветвленияи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модифицировать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 их в своих программах в качестве подпрограмм (процедур,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функций);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4" w:line="249" w:lineRule="auto"/>
              <w:ind w:left="79" w:right="144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яработа</w:t>
            </w:r>
            <w:proofErr w:type="spellEnd"/>
          </w:p>
        </w:tc>
      </w:tr>
      <w:tr w:rsidR="005F0E02">
        <w:trPr>
          <w:trHeight w:val="1512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199" w:firstLine="600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кратчайший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взвешенном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ациклического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графа;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69" w:line="252" w:lineRule="auto"/>
              <w:ind w:left="79" w:right="731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5F0E02">
        <w:trPr>
          <w:trHeight w:val="1691"/>
        </w:trPr>
        <w:tc>
          <w:tcPr>
            <w:tcW w:w="9009" w:type="dxa"/>
          </w:tcPr>
          <w:p w:rsidR="005F0E02" w:rsidRDefault="00627B09">
            <w:pPr>
              <w:pStyle w:val="TableParagraph"/>
              <w:spacing w:before="62" w:line="242" w:lineRule="auto"/>
              <w:ind w:left="76" w:right="260"/>
              <w:rPr>
                <w:sz w:val="28"/>
              </w:rPr>
            </w:pPr>
            <w:r>
              <w:rPr>
                <w:sz w:val="28"/>
              </w:rPr>
              <w:t xml:space="preserve">умение использовать </w:t>
            </w:r>
            <w:proofErr w:type="spellStart"/>
            <w:r>
              <w:rPr>
                <w:sz w:val="28"/>
              </w:rPr>
              <w:t>компьютерно-математические</w:t>
            </w:r>
            <w:proofErr w:type="spellEnd"/>
            <w:r>
              <w:rPr>
                <w:sz w:val="28"/>
              </w:rPr>
              <w:t xml:space="preserve"> модели для анализа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 и процессов: формулировать цель моделирования,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результатов, полученных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5F0E02" w:rsidRDefault="00627B09">
            <w:pPr>
              <w:pStyle w:val="TableParagraph"/>
              <w:spacing w:line="318" w:lineRule="exact"/>
              <w:ind w:left="76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процессу,</w:t>
            </w:r>
          </w:p>
          <w:p w:rsidR="005F0E02" w:rsidRDefault="00627B09">
            <w:pPr>
              <w:pStyle w:val="TableParagraph"/>
              <w:spacing w:before="5" w:line="311" w:lineRule="exact"/>
              <w:ind w:left="76"/>
              <w:rPr>
                <w:sz w:val="28"/>
              </w:rPr>
            </w:pPr>
            <w:proofErr w:type="spellStart"/>
            <w:r>
              <w:rPr>
                <w:sz w:val="28"/>
              </w:rPr>
              <w:t>представлятьрезультаты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наглядном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виде;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2" w:line="249" w:lineRule="auto"/>
              <w:ind w:left="79" w:right="144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яработа</w:t>
            </w:r>
            <w:proofErr w:type="spellEnd"/>
          </w:p>
        </w:tc>
      </w:tr>
      <w:tr w:rsidR="005F0E02">
        <w:trPr>
          <w:trHeight w:val="2870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202" w:firstLine="600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искусственного интеллекта в различных областях, 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сферах.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2" w:line="249" w:lineRule="auto"/>
              <w:ind w:left="79" w:right="731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</w:tbl>
    <w:p w:rsidR="005F0E02" w:rsidRDefault="005F0E02">
      <w:pPr>
        <w:spacing w:line="249" w:lineRule="auto"/>
        <w:rPr>
          <w:sz w:val="28"/>
        </w:rPr>
        <w:sectPr w:rsidR="005F0E02">
          <w:pgSz w:w="12240" w:h="15840"/>
          <w:pgMar w:top="500" w:right="0" w:bottom="400" w:left="900" w:header="0" w:footer="211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9"/>
        <w:gridCol w:w="1767"/>
      </w:tblGrid>
      <w:tr w:rsidR="005F0E02">
        <w:trPr>
          <w:trHeight w:val="2479"/>
        </w:trPr>
        <w:tc>
          <w:tcPr>
            <w:tcW w:w="9009" w:type="dxa"/>
          </w:tcPr>
          <w:p w:rsidR="005F0E02" w:rsidRDefault="00627B09">
            <w:pPr>
              <w:pStyle w:val="TableParagraph"/>
              <w:spacing w:line="264" w:lineRule="auto"/>
              <w:ind w:right="201" w:firstLine="60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(реляционные)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частности, составлять запросы к базам данных (в том числе запросы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вычисляемыми полями), выполнять сортировку и поиск записей в базе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разработанную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базу 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 таблицы для анализа, представления и обработки 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суммы,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арифметического, наибольшего и</w:t>
            </w:r>
            <w:proofErr w:type="gramEnd"/>
          </w:p>
          <w:p w:rsidR="005F0E02" w:rsidRDefault="00627B09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наименьшего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уравнений);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4" w:line="249" w:lineRule="auto"/>
              <w:ind w:left="79" w:right="144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Практическа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яработа</w:t>
            </w:r>
            <w:proofErr w:type="spellEnd"/>
          </w:p>
        </w:tc>
      </w:tr>
      <w:tr w:rsidR="005F0E02">
        <w:trPr>
          <w:trHeight w:val="2275"/>
        </w:trPr>
        <w:tc>
          <w:tcPr>
            <w:tcW w:w="9009" w:type="dxa"/>
          </w:tcPr>
          <w:p w:rsidR="005F0E02" w:rsidRDefault="00627B09">
            <w:pPr>
              <w:pStyle w:val="TableParagraph"/>
              <w:spacing w:before="62"/>
              <w:ind w:left="76" w:right="112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ограничения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 технологий искусственного интеллекта 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областях, наличие представлений о круге решаемых задач машинного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</w:t>
            </w:r>
            <w:proofErr w:type="gramStart"/>
            <w:r>
              <w:rPr>
                <w:sz w:val="28"/>
              </w:rPr>
              <w:t>я(</w:t>
            </w:r>
            <w:proofErr w:type="gramEnd"/>
            <w:r>
              <w:rPr>
                <w:sz w:val="28"/>
              </w:rPr>
              <w:t>распознавания, классификации и прогнозирования) наличие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представленийоб</w:t>
            </w:r>
            <w:proofErr w:type="spellEnd"/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5F0E02" w:rsidRDefault="00627B09">
            <w:pPr>
              <w:pStyle w:val="TableParagraph"/>
              <w:spacing w:before="4" w:line="304" w:lineRule="exact"/>
              <w:ind w:left="76"/>
              <w:rPr>
                <w:sz w:val="28"/>
              </w:rPr>
            </w:pPr>
            <w:r>
              <w:rPr>
                <w:sz w:val="28"/>
              </w:rPr>
              <w:t>различных</w:t>
            </w:r>
          </w:p>
          <w:p w:rsidR="005F0E02" w:rsidRDefault="00627B09">
            <w:pPr>
              <w:pStyle w:val="TableParagraph"/>
              <w:spacing w:line="276" w:lineRule="exact"/>
              <w:ind w:left="76"/>
              <w:rPr>
                <w:sz w:val="28"/>
              </w:rPr>
            </w:pPr>
            <w:r>
              <w:rPr>
                <w:sz w:val="28"/>
              </w:rPr>
              <w:t>профессиональных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сферах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767" w:type="dxa"/>
          </w:tcPr>
          <w:p w:rsidR="005F0E02" w:rsidRDefault="00627B09">
            <w:pPr>
              <w:pStyle w:val="TableParagraph"/>
              <w:spacing w:before="74" w:line="242" w:lineRule="auto"/>
              <w:ind w:left="79" w:right="725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</w:tbl>
    <w:p w:rsidR="005F0E02" w:rsidRDefault="005F0E02">
      <w:pPr>
        <w:pStyle w:val="a3"/>
        <w:rPr>
          <w:b/>
          <w:sz w:val="20"/>
        </w:rPr>
      </w:pPr>
    </w:p>
    <w:p w:rsidR="005F0E02" w:rsidRDefault="005F0E02">
      <w:pPr>
        <w:pStyle w:val="a3"/>
        <w:spacing w:before="9"/>
        <w:rPr>
          <w:b/>
        </w:rPr>
      </w:pPr>
    </w:p>
    <w:p w:rsidR="005F0E02" w:rsidRDefault="00627B09">
      <w:pPr>
        <w:pStyle w:val="Heading1"/>
        <w:numPr>
          <w:ilvl w:val="0"/>
          <w:numId w:val="1"/>
        </w:numPr>
        <w:tabs>
          <w:tab w:val="left" w:pos="685"/>
        </w:tabs>
        <w:spacing w:before="89"/>
        <w:ind w:left="684" w:hanging="294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выставлению</w:t>
      </w:r>
      <w:r>
        <w:rPr>
          <w:spacing w:val="-9"/>
        </w:rPr>
        <w:t xml:space="preserve"> </w:t>
      </w:r>
      <w:r>
        <w:t>отметок</w:t>
      </w:r>
      <w:r>
        <w:rPr>
          <w:spacing w:val="-9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промежуточную</w:t>
      </w:r>
      <w:r>
        <w:rPr>
          <w:spacing w:val="-7"/>
        </w:rPr>
        <w:t xml:space="preserve"> </w:t>
      </w:r>
      <w:r>
        <w:t>аттестацию</w:t>
      </w:r>
    </w:p>
    <w:p w:rsidR="005F0E02" w:rsidRDefault="005F0E02">
      <w:pPr>
        <w:pStyle w:val="a3"/>
        <w:spacing w:before="8"/>
        <w:rPr>
          <w:b/>
          <w:sz w:val="27"/>
        </w:rPr>
      </w:pPr>
    </w:p>
    <w:p w:rsidR="005F0E02" w:rsidRDefault="00627B09">
      <w:pPr>
        <w:pStyle w:val="a3"/>
        <w:tabs>
          <w:tab w:val="left" w:pos="3408"/>
          <w:tab w:val="left" w:pos="5821"/>
        </w:tabs>
        <w:ind w:left="394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</w:p>
    <w:p w:rsidR="005F0E02" w:rsidRDefault="00627B09">
      <w:pPr>
        <w:pStyle w:val="a3"/>
        <w:spacing w:before="48" w:line="276" w:lineRule="auto"/>
        <w:ind w:left="394" w:right="1441" w:firstLine="3014"/>
        <w:jc w:val="both"/>
      </w:pPr>
      <w:proofErr w:type="spellStart"/>
      <w:r>
        <w:t>осуществляетсяпо</w:t>
      </w:r>
      <w:proofErr w:type="spellEnd"/>
      <w:r>
        <w:t xml:space="preserve"> пятибалльной системе оценивания.</w:t>
      </w:r>
      <w:r>
        <w:rPr>
          <w:spacing w:val="-67"/>
        </w:rPr>
        <w:t xml:space="preserve"> </w:t>
      </w:r>
      <w:r>
        <w:t>Для письменных работ, результат прохождения которых фиксируется в баллах</w:t>
      </w:r>
      <w:r>
        <w:rPr>
          <w:spacing w:val="-6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 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времени выполнения</w:t>
      </w:r>
      <w:r>
        <w:rPr>
          <w:spacing w:val="1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характеристик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работы.</w:t>
      </w:r>
    </w:p>
    <w:p w:rsidR="005F0E02" w:rsidRDefault="00627B09">
      <w:pPr>
        <w:pStyle w:val="a3"/>
        <w:spacing w:before="200" w:line="276" w:lineRule="auto"/>
        <w:ind w:left="394" w:right="1448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rPr>
          <w:spacing w:val="-1"/>
        </w:rPr>
        <w:t xml:space="preserve">обучающегося в сроки и порядке, </w:t>
      </w:r>
      <w:r>
        <w:t>предусмотренном локальным 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школы.</w:t>
      </w:r>
    </w:p>
    <w:p w:rsidR="005F0E02" w:rsidRDefault="00627B09">
      <w:pPr>
        <w:pStyle w:val="Heading1"/>
        <w:numPr>
          <w:ilvl w:val="0"/>
          <w:numId w:val="1"/>
        </w:numPr>
        <w:tabs>
          <w:tab w:val="left" w:pos="683"/>
        </w:tabs>
        <w:spacing w:before="204"/>
        <w:ind w:left="682" w:hanging="292"/>
      </w:pPr>
      <w:r>
        <w:t>График</w:t>
      </w:r>
      <w:r>
        <w:rPr>
          <w:spacing w:val="-11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мероприятий</w:t>
      </w:r>
    </w:p>
    <w:p w:rsidR="005F0E02" w:rsidRDefault="005F0E02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9"/>
        <w:gridCol w:w="2276"/>
        <w:gridCol w:w="2663"/>
        <w:gridCol w:w="2406"/>
      </w:tblGrid>
      <w:tr w:rsidR="005F0E02">
        <w:trPr>
          <w:trHeight w:val="762"/>
        </w:trPr>
        <w:tc>
          <w:tcPr>
            <w:tcW w:w="2929" w:type="dxa"/>
          </w:tcPr>
          <w:p w:rsidR="005F0E02" w:rsidRDefault="00627B09">
            <w:pPr>
              <w:pStyle w:val="TableParagraph"/>
              <w:spacing w:before="76" w:line="330" w:lineRule="atLeast"/>
              <w:ind w:left="79" w:right="1151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мероприятие</w:t>
            </w:r>
          </w:p>
        </w:tc>
        <w:tc>
          <w:tcPr>
            <w:tcW w:w="2276" w:type="dxa"/>
          </w:tcPr>
          <w:p w:rsidR="005F0E02" w:rsidRDefault="00627B09">
            <w:pPr>
              <w:pStyle w:val="TableParagraph"/>
              <w:spacing w:before="84"/>
              <w:ind w:left="81"/>
              <w:rPr>
                <w:b/>
                <w:sz w:val="28"/>
              </w:rPr>
            </w:pPr>
            <w:r>
              <w:rPr>
                <w:b/>
                <w:sz w:val="28"/>
              </w:rPr>
              <w:t>Тип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663" w:type="dxa"/>
          </w:tcPr>
          <w:p w:rsidR="005F0E02" w:rsidRDefault="00627B09">
            <w:pPr>
              <w:pStyle w:val="TableParagraph"/>
              <w:spacing w:before="84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Срок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</w:p>
        </w:tc>
        <w:tc>
          <w:tcPr>
            <w:tcW w:w="2406" w:type="dxa"/>
          </w:tcPr>
          <w:p w:rsidR="005F0E02" w:rsidRDefault="00627B09">
            <w:pPr>
              <w:pStyle w:val="TableParagraph"/>
              <w:spacing w:before="84"/>
              <w:ind w:left="72"/>
              <w:rPr>
                <w:b/>
                <w:sz w:val="28"/>
              </w:rPr>
            </w:pPr>
            <w:r>
              <w:rPr>
                <w:b/>
                <w:sz w:val="28"/>
              </w:rPr>
              <w:t>Классы</w:t>
            </w:r>
          </w:p>
        </w:tc>
      </w:tr>
      <w:tr w:rsidR="005F0E02">
        <w:trPr>
          <w:trHeight w:val="760"/>
        </w:trPr>
        <w:tc>
          <w:tcPr>
            <w:tcW w:w="2929" w:type="dxa"/>
          </w:tcPr>
          <w:p w:rsidR="005F0E02" w:rsidRDefault="00627B09">
            <w:pPr>
              <w:pStyle w:val="TableParagraph"/>
              <w:spacing w:before="56" w:line="340" w:lineRule="atLeast"/>
              <w:ind w:left="79" w:right="299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  <w:tc>
          <w:tcPr>
            <w:tcW w:w="2276" w:type="dxa"/>
          </w:tcPr>
          <w:p w:rsidR="005F0E02" w:rsidRDefault="00627B09">
            <w:pPr>
              <w:pStyle w:val="TableParagraph"/>
              <w:spacing w:before="76"/>
              <w:ind w:left="81"/>
              <w:rPr>
                <w:sz w:val="28"/>
              </w:rPr>
            </w:pPr>
            <w:r>
              <w:rPr>
                <w:sz w:val="28"/>
              </w:rPr>
              <w:t>Текущий</w:t>
            </w:r>
          </w:p>
        </w:tc>
        <w:tc>
          <w:tcPr>
            <w:tcW w:w="2663" w:type="dxa"/>
          </w:tcPr>
          <w:p w:rsidR="005F0E02" w:rsidRDefault="00627B09">
            <w:pPr>
              <w:pStyle w:val="TableParagraph"/>
              <w:spacing w:before="76"/>
              <w:ind w:left="7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каждом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занятии</w:t>
            </w:r>
          </w:p>
        </w:tc>
        <w:tc>
          <w:tcPr>
            <w:tcW w:w="2406" w:type="dxa"/>
          </w:tcPr>
          <w:p w:rsidR="005F0E02" w:rsidRDefault="00627B09">
            <w:pPr>
              <w:pStyle w:val="TableParagraph"/>
              <w:spacing w:before="76"/>
              <w:ind w:left="72"/>
              <w:rPr>
                <w:sz w:val="28"/>
              </w:rPr>
            </w:pPr>
            <w:r>
              <w:rPr>
                <w:sz w:val="28"/>
              </w:rPr>
              <w:t>10-11-е</w:t>
            </w:r>
          </w:p>
        </w:tc>
      </w:tr>
      <w:tr w:rsidR="005F0E02">
        <w:trPr>
          <w:trHeight w:val="760"/>
        </w:trPr>
        <w:tc>
          <w:tcPr>
            <w:tcW w:w="2929" w:type="dxa"/>
          </w:tcPr>
          <w:p w:rsidR="005F0E02" w:rsidRDefault="00627B09">
            <w:pPr>
              <w:pStyle w:val="TableParagraph"/>
              <w:spacing w:before="56" w:line="340" w:lineRule="atLeast"/>
              <w:ind w:left="79" w:right="43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пройденной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2276" w:type="dxa"/>
          </w:tcPr>
          <w:p w:rsidR="005F0E02" w:rsidRDefault="00627B09">
            <w:pPr>
              <w:pStyle w:val="TableParagraph"/>
              <w:spacing w:before="76"/>
              <w:ind w:left="81"/>
              <w:rPr>
                <w:sz w:val="28"/>
              </w:rPr>
            </w:pPr>
            <w:r>
              <w:rPr>
                <w:sz w:val="28"/>
              </w:rPr>
              <w:t>Тематический</w:t>
            </w:r>
          </w:p>
        </w:tc>
        <w:tc>
          <w:tcPr>
            <w:tcW w:w="2663" w:type="dxa"/>
          </w:tcPr>
          <w:p w:rsidR="005F0E02" w:rsidRDefault="00627B09">
            <w:pPr>
              <w:pStyle w:val="TableParagraph"/>
              <w:spacing w:before="74"/>
              <w:ind w:left="7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</w:p>
          <w:p w:rsidR="005F0E02" w:rsidRDefault="00627B09">
            <w:pPr>
              <w:pStyle w:val="TableParagraph"/>
              <w:spacing w:before="17"/>
              <w:ind w:left="76"/>
              <w:rPr>
                <w:sz w:val="28"/>
              </w:rPr>
            </w:pPr>
            <w:proofErr w:type="spellStart"/>
            <w:r>
              <w:rPr>
                <w:sz w:val="28"/>
              </w:rPr>
              <w:t>освоениятемы</w:t>
            </w:r>
            <w:proofErr w:type="spellEnd"/>
          </w:p>
        </w:tc>
        <w:tc>
          <w:tcPr>
            <w:tcW w:w="2406" w:type="dxa"/>
          </w:tcPr>
          <w:p w:rsidR="005F0E02" w:rsidRDefault="00627B09">
            <w:pPr>
              <w:pStyle w:val="TableParagraph"/>
              <w:spacing w:before="76"/>
              <w:ind w:left="72"/>
              <w:rPr>
                <w:sz w:val="28"/>
              </w:rPr>
            </w:pPr>
            <w:r>
              <w:rPr>
                <w:sz w:val="28"/>
              </w:rPr>
              <w:t>10-11-е</w:t>
            </w:r>
          </w:p>
        </w:tc>
      </w:tr>
      <w:tr w:rsidR="005F0E02">
        <w:trPr>
          <w:trHeight w:val="1098"/>
        </w:trPr>
        <w:tc>
          <w:tcPr>
            <w:tcW w:w="2929" w:type="dxa"/>
          </w:tcPr>
          <w:p w:rsidR="005F0E02" w:rsidRDefault="00627B09">
            <w:pPr>
              <w:pStyle w:val="TableParagraph"/>
              <w:spacing w:before="76"/>
              <w:ind w:left="79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276" w:type="dxa"/>
          </w:tcPr>
          <w:p w:rsidR="005F0E02" w:rsidRDefault="00627B09">
            <w:pPr>
              <w:pStyle w:val="TableParagraph"/>
              <w:spacing w:before="76"/>
              <w:ind w:left="81"/>
              <w:rPr>
                <w:sz w:val="28"/>
              </w:rPr>
            </w:pPr>
            <w:r>
              <w:rPr>
                <w:sz w:val="28"/>
              </w:rPr>
              <w:t>Итоговый</w:t>
            </w:r>
          </w:p>
        </w:tc>
        <w:tc>
          <w:tcPr>
            <w:tcW w:w="2663" w:type="dxa"/>
          </w:tcPr>
          <w:p w:rsidR="005F0E02" w:rsidRDefault="00627B09">
            <w:pPr>
              <w:pStyle w:val="TableParagraph"/>
              <w:spacing w:before="56" w:line="340" w:lineRule="atLeast"/>
              <w:ind w:left="76" w:right="983"/>
              <w:rPr>
                <w:sz w:val="28"/>
              </w:rPr>
            </w:pPr>
            <w:r>
              <w:rPr>
                <w:sz w:val="28"/>
              </w:rPr>
              <w:t>По графику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2406" w:type="dxa"/>
          </w:tcPr>
          <w:p w:rsidR="005F0E02" w:rsidRDefault="00627B09">
            <w:pPr>
              <w:pStyle w:val="TableParagraph"/>
              <w:spacing w:before="76"/>
              <w:ind w:left="72"/>
              <w:rPr>
                <w:sz w:val="28"/>
              </w:rPr>
            </w:pPr>
            <w:r>
              <w:rPr>
                <w:sz w:val="28"/>
              </w:rPr>
              <w:t>10-й</w:t>
            </w:r>
          </w:p>
        </w:tc>
      </w:tr>
    </w:tbl>
    <w:p w:rsidR="005F0E02" w:rsidRDefault="005F0E02">
      <w:pPr>
        <w:rPr>
          <w:sz w:val="28"/>
        </w:rPr>
        <w:sectPr w:rsidR="005F0E02">
          <w:pgSz w:w="12240" w:h="15840"/>
          <w:pgMar w:top="500" w:right="0" w:bottom="400" w:left="900" w:header="0" w:footer="211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9"/>
        <w:gridCol w:w="2276"/>
        <w:gridCol w:w="2663"/>
        <w:gridCol w:w="2406"/>
      </w:tblGrid>
      <w:tr w:rsidR="005F0E02">
        <w:trPr>
          <w:trHeight w:val="1089"/>
        </w:trPr>
        <w:tc>
          <w:tcPr>
            <w:tcW w:w="2929" w:type="dxa"/>
          </w:tcPr>
          <w:p w:rsidR="005F0E02" w:rsidRDefault="00627B09">
            <w:pPr>
              <w:pStyle w:val="TableParagraph"/>
              <w:spacing w:before="81" w:line="249" w:lineRule="auto"/>
              <w:ind w:left="79" w:right="1040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Компьютерное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</w:p>
        </w:tc>
        <w:tc>
          <w:tcPr>
            <w:tcW w:w="2276" w:type="dxa"/>
          </w:tcPr>
          <w:p w:rsidR="005F0E02" w:rsidRDefault="00627B09">
            <w:pPr>
              <w:pStyle w:val="TableParagraph"/>
              <w:spacing w:before="81"/>
              <w:ind w:left="81"/>
              <w:rPr>
                <w:sz w:val="28"/>
              </w:rPr>
            </w:pPr>
            <w:r>
              <w:rPr>
                <w:sz w:val="28"/>
              </w:rPr>
              <w:t>Итоговый</w:t>
            </w:r>
          </w:p>
        </w:tc>
        <w:tc>
          <w:tcPr>
            <w:tcW w:w="2663" w:type="dxa"/>
          </w:tcPr>
          <w:p w:rsidR="005F0E02" w:rsidRDefault="00627B09">
            <w:pPr>
              <w:pStyle w:val="TableParagraph"/>
              <w:spacing w:before="67" w:line="334" w:lineRule="exact"/>
              <w:ind w:left="76" w:right="983"/>
              <w:rPr>
                <w:sz w:val="28"/>
              </w:rPr>
            </w:pPr>
            <w:r>
              <w:rPr>
                <w:sz w:val="28"/>
              </w:rPr>
              <w:t>По графику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2406" w:type="dxa"/>
          </w:tcPr>
          <w:p w:rsidR="005F0E02" w:rsidRDefault="00627B09">
            <w:pPr>
              <w:pStyle w:val="TableParagraph"/>
              <w:spacing w:before="81"/>
              <w:ind w:left="72"/>
              <w:rPr>
                <w:sz w:val="28"/>
              </w:rPr>
            </w:pPr>
            <w:r>
              <w:rPr>
                <w:sz w:val="28"/>
              </w:rPr>
              <w:t>11-й</w:t>
            </w:r>
          </w:p>
        </w:tc>
      </w:tr>
    </w:tbl>
    <w:p w:rsidR="00627B09" w:rsidRDefault="00627B09"/>
    <w:sectPr w:rsidR="00627B09" w:rsidSect="005F0E02">
      <w:pgSz w:w="12240" w:h="15840"/>
      <w:pgMar w:top="500" w:right="0" w:bottom="400" w:left="900" w:header="0" w:footer="2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4AF" w:rsidRDefault="004604AF" w:rsidP="005F0E02">
      <w:r>
        <w:separator/>
      </w:r>
    </w:p>
  </w:endnote>
  <w:endnote w:type="continuationSeparator" w:id="0">
    <w:p w:rsidR="004604AF" w:rsidRDefault="004604AF" w:rsidP="005F0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E02" w:rsidRDefault="00F3185A">
    <w:pPr>
      <w:pStyle w:val="a3"/>
      <w:spacing w:line="14" w:lineRule="auto"/>
      <w:rPr>
        <w:sz w:val="20"/>
      </w:rPr>
    </w:pPr>
    <w:r w:rsidRPr="00F3185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2.05pt;margin-top:766.45pt;width:4.65pt;height:13.3pt;z-index:-251658752;mso-position-horizontal-relative:page;mso-position-vertical-relative:page" filled="f" stroked="f">
          <v:textbox inset="0,0,0,0">
            <w:txbxContent>
              <w:p w:rsidR="005F0E02" w:rsidRDefault="00627B09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4AF" w:rsidRDefault="004604AF" w:rsidP="005F0E02">
      <w:r>
        <w:separator/>
      </w:r>
    </w:p>
  </w:footnote>
  <w:footnote w:type="continuationSeparator" w:id="0">
    <w:p w:rsidR="004604AF" w:rsidRDefault="004604AF" w:rsidP="005F0E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F266E"/>
    <w:multiLevelType w:val="hybridMultilevel"/>
    <w:tmpl w:val="BB1831DE"/>
    <w:lvl w:ilvl="0" w:tplc="583080CE">
      <w:start w:val="1"/>
      <w:numFmt w:val="decimal"/>
      <w:lvlText w:val="%1."/>
      <w:lvlJc w:val="left"/>
      <w:pPr>
        <w:ind w:left="394" w:hanging="384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C486D568">
      <w:numFmt w:val="bullet"/>
      <w:lvlText w:val="•"/>
      <w:lvlJc w:val="left"/>
      <w:pPr>
        <w:ind w:left="1494" w:hanging="384"/>
      </w:pPr>
      <w:rPr>
        <w:rFonts w:hint="default"/>
        <w:lang w:val="ru-RU" w:eastAsia="en-US" w:bidi="ar-SA"/>
      </w:rPr>
    </w:lvl>
    <w:lvl w:ilvl="2" w:tplc="A9AA8F32">
      <w:numFmt w:val="bullet"/>
      <w:lvlText w:val="•"/>
      <w:lvlJc w:val="left"/>
      <w:pPr>
        <w:ind w:left="2588" w:hanging="384"/>
      </w:pPr>
      <w:rPr>
        <w:rFonts w:hint="default"/>
        <w:lang w:val="ru-RU" w:eastAsia="en-US" w:bidi="ar-SA"/>
      </w:rPr>
    </w:lvl>
    <w:lvl w:ilvl="3" w:tplc="F50460A2">
      <w:numFmt w:val="bullet"/>
      <w:lvlText w:val="•"/>
      <w:lvlJc w:val="left"/>
      <w:pPr>
        <w:ind w:left="3682" w:hanging="384"/>
      </w:pPr>
      <w:rPr>
        <w:rFonts w:hint="default"/>
        <w:lang w:val="ru-RU" w:eastAsia="en-US" w:bidi="ar-SA"/>
      </w:rPr>
    </w:lvl>
    <w:lvl w:ilvl="4" w:tplc="97BEB8F0">
      <w:numFmt w:val="bullet"/>
      <w:lvlText w:val="•"/>
      <w:lvlJc w:val="left"/>
      <w:pPr>
        <w:ind w:left="4776" w:hanging="384"/>
      </w:pPr>
      <w:rPr>
        <w:rFonts w:hint="default"/>
        <w:lang w:val="ru-RU" w:eastAsia="en-US" w:bidi="ar-SA"/>
      </w:rPr>
    </w:lvl>
    <w:lvl w:ilvl="5" w:tplc="7424EBB0">
      <w:numFmt w:val="bullet"/>
      <w:lvlText w:val="•"/>
      <w:lvlJc w:val="left"/>
      <w:pPr>
        <w:ind w:left="5870" w:hanging="384"/>
      </w:pPr>
      <w:rPr>
        <w:rFonts w:hint="default"/>
        <w:lang w:val="ru-RU" w:eastAsia="en-US" w:bidi="ar-SA"/>
      </w:rPr>
    </w:lvl>
    <w:lvl w:ilvl="6" w:tplc="522CDCEE">
      <w:numFmt w:val="bullet"/>
      <w:lvlText w:val="•"/>
      <w:lvlJc w:val="left"/>
      <w:pPr>
        <w:ind w:left="6964" w:hanging="384"/>
      </w:pPr>
      <w:rPr>
        <w:rFonts w:hint="default"/>
        <w:lang w:val="ru-RU" w:eastAsia="en-US" w:bidi="ar-SA"/>
      </w:rPr>
    </w:lvl>
    <w:lvl w:ilvl="7" w:tplc="174E64C8">
      <w:numFmt w:val="bullet"/>
      <w:lvlText w:val="•"/>
      <w:lvlJc w:val="left"/>
      <w:pPr>
        <w:ind w:left="8058" w:hanging="384"/>
      </w:pPr>
      <w:rPr>
        <w:rFonts w:hint="default"/>
        <w:lang w:val="ru-RU" w:eastAsia="en-US" w:bidi="ar-SA"/>
      </w:rPr>
    </w:lvl>
    <w:lvl w:ilvl="8" w:tplc="C3AAE6BE">
      <w:numFmt w:val="bullet"/>
      <w:lvlText w:val="•"/>
      <w:lvlJc w:val="left"/>
      <w:pPr>
        <w:ind w:left="9152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F0E02"/>
    <w:rsid w:val="00126820"/>
    <w:rsid w:val="001411F1"/>
    <w:rsid w:val="00287EF5"/>
    <w:rsid w:val="004604AF"/>
    <w:rsid w:val="004F065D"/>
    <w:rsid w:val="005F0E02"/>
    <w:rsid w:val="00627B09"/>
    <w:rsid w:val="0063157D"/>
    <w:rsid w:val="008F1275"/>
    <w:rsid w:val="00C078B3"/>
    <w:rsid w:val="00F30D83"/>
    <w:rsid w:val="00F31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0E0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0E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0E0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F0E02"/>
    <w:pPr>
      <w:ind w:left="116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F0E02"/>
    <w:pPr>
      <w:spacing w:before="1"/>
      <w:ind w:left="394" w:hanging="294"/>
    </w:pPr>
  </w:style>
  <w:style w:type="paragraph" w:customStyle="1" w:styleId="TableParagraph">
    <w:name w:val="Table Paragraph"/>
    <w:basedOn w:val="a"/>
    <w:uiPriority w:val="1"/>
    <w:qFormat/>
    <w:rsid w:val="005F0E02"/>
    <w:pPr>
      <w:ind w:left="2"/>
    </w:pPr>
  </w:style>
  <w:style w:type="paragraph" w:styleId="a5">
    <w:name w:val="Balloon Text"/>
    <w:basedOn w:val="a"/>
    <w:link w:val="a6"/>
    <w:uiPriority w:val="99"/>
    <w:semiHidden/>
    <w:unhideWhenUsed/>
    <w:rsid w:val="001411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1F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qFormat/>
    <w:rsid w:val="0012682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1133</Words>
  <Characters>6463</Characters>
  <Application>Microsoft Office Word</Application>
  <DocSecurity>0</DocSecurity>
  <Lines>53</Lines>
  <Paragraphs>15</Paragraphs>
  <ScaleCrop>false</ScaleCrop>
  <Company/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Лотфуллина Айгуль</dc:creator>
  <cp:lastModifiedBy>Школа</cp:lastModifiedBy>
  <cp:revision>4</cp:revision>
  <dcterms:created xsi:type="dcterms:W3CDTF">2024-02-29T07:12:00Z</dcterms:created>
  <dcterms:modified xsi:type="dcterms:W3CDTF">2024-02-29T08:13:00Z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